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6DE" w:rsidRDefault="007543B3">
      <w:pPr>
        <w:pStyle w:val="2"/>
      </w:pPr>
      <w:r>
        <w:rPr>
          <w:b/>
        </w:rPr>
        <w:t xml:space="preserve"> </w:t>
      </w:r>
    </w:p>
    <w:tbl>
      <w:tblPr>
        <w:tblW w:w="14885" w:type="dxa"/>
        <w:tblInd w:w="-568" w:type="dxa"/>
        <w:tblLayout w:type="fixed"/>
        <w:tblLook w:val="0000" w:firstRow="0" w:lastRow="0" w:firstColumn="0" w:lastColumn="0" w:noHBand="0" w:noVBand="0"/>
      </w:tblPr>
      <w:tblGrid>
        <w:gridCol w:w="7231"/>
        <w:gridCol w:w="7654"/>
      </w:tblGrid>
      <w:tr w:rsidR="007543B3" w:rsidRPr="007543B3" w:rsidTr="0007457D">
        <w:trPr>
          <w:trHeight w:val="1983"/>
        </w:trPr>
        <w:tc>
          <w:tcPr>
            <w:tcW w:w="7231" w:type="dxa"/>
          </w:tcPr>
          <w:p w:rsidR="007543B3" w:rsidRPr="00796F2D" w:rsidRDefault="007543B3" w:rsidP="0007457D">
            <w:pPr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  <w:r w:rsidRPr="00796F2D">
              <w:rPr>
                <w:b/>
                <w:color w:val="365F91"/>
                <w:sz w:val="18"/>
                <w:szCs w:val="18"/>
              </w:rPr>
              <w:t>РЕСПУБЛИКА ТАТАРСТАН</w:t>
            </w:r>
          </w:p>
          <w:p w:rsidR="007543B3" w:rsidRPr="00796F2D" w:rsidRDefault="007543B3" w:rsidP="0007457D">
            <w:pPr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</w:p>
          <w:p w:rsidR="007543B3" w:rsidRPr="00796F2D" w:rsidRDefault="007543B3" w:rsidP="0007457D">
            <w:pPr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  <w:r w:rsidRPr="00796F2D">
              <w:rPr>
                <w:b/>
                <w:color w:val="365F91"/>
                <w:sz w:val="18"/>
                <w:szCs w:val="18"/>
              </w:rPr>
              <w:t>И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СПОЛНИТЕЛЬНЫЙ КОМИТЕТ</w:t>
            </w:r>
            <w:r w:rsidRPr="00796F2D">
              <w:rPr>
                <w:b/>
                <w:color w:val="365F91"/>
                <w:sz w:val="18"/>
                <w:szCs w:val="18"/>
              </w:rPr>
              <w:t xml:space="preserve"> </w:t>
            </w:r>
          </w:p>
          <w:p w:rsidR="007543B3" w:rsidRPr="00796F2D" w:rsidRDefault="007543B3" w:rsidP="0007457D">
            <w:pPr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  <w:r w:rsidRPr="00796F2D">
              <w:rPr>
                <w:b/>
                <w:color w:val="365F91"/>
                <w:sz w:val="18"/>
                <w:szCs w:val="18"/>
              </w:rPr>
              <w:t>Р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ЫБНО-</w:t>
            </w:r>
            <w:r w:rsidRPr="00796F2D">
              <w:rPr>
                <w:b/>
                <w:color w:val="365F91"/>
                <w:sz w:val="18"/>
                <w:szCs w:val="18"/>
              </w:rPr>
              <w:t>С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ЛОБОДСКОГО</w:t>
            </w:r>
            <w:r w:rsidRPr="00796F2D">
              <w:rPr>
                <w:b/>
                <w:color w:val="365F91"/>
                <w:sz w:val="18"/>
                <w:szCs w:val="18"/>
              </w:rPr>
              <w:t xml:space="preserve"> </w:t>
            </w:r>
          </w:p>
          <w:p w:rsidR="007543B3" w:rsidRPr="00796F2D" w:rsidRDefault="007543B3" w:rsidP="0007457D">
            <w:pPr>
              <w:jc w:val="center"/>
              <w:rPr>
                <w:b/>
                <w:color w:val="365F91"/>
                <w:sz w:val="18"/>
                <w:szCs w:val="18"/>
              </w:rPr>
            </w:pP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МУНИЦИПАЛЬНОГО РАЙОНА</w:t>
            </w:r>
            <w:r w:rsidRPr="00796F2D">
              <w:rPr>
                <w:b/>
                <w:color w:val="365F91"/>
                <w:sz w:val="18"/>
                <w:szCs w:val="18"/>
              </w:rPr>
              <w:t xml:space="preserve">    </w:t>
            </w:r>
          </w:p>
          <w:p w:rsidR="007543B3" w:rsidRPr="00796F2D" w:rsidRDefault="007543B3" w:rsidP="0007457D">
            <w:pPr>
              <w:spacing w:after="240"/>
              <w:jc w:val="center"/>
              <w:rPr>
                <w:b/>
                <w:color w:val="365F91"/>
                <w:sz w:val="18"/>
                <w:szCs w:val="18"/>
              </w:rPr>
            </w:pPr>
            <w:r w:rsidRPr="00796F2D">
              <w:rPr>
                <w:b/>
                <w:color w:val="365F91"/>
                <w:sz w:val="18"/>
                <w:szCs w:val="18"/>
              </w:rPr>
              <w:t xml:space="preserve">  М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 xml:space="preserve">УНИЦИПАЛЬНОЕ БЮДЖЕТНОЕ ОБЩЕОБРАЗОВАТЕЛЬНОЕ </w:t>
            </w:r>
            <w:proofErr w:type="gramStart"/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 xml:space="preserve">УЧРЕЖДЕНИЕ </w:t>
            </w:r>
            <w:r w:rsidRPr="00796F2D">
              <w:rPr>
                <w:b/>
                <w:color w:val="365F91"/>
                <w:sz w:val="18"/>
                <w:szCs w:val="18"/>
              </w:rPr>
              <w:t xml:space="preserve"> «</w:t>
            </w:r>
            <w:proofErr w:type="gramEnd"/>
            <w:r w:rsidRPr="00796F2D">
              <w:rPr>
                <w:b/>
                <w:color w:val="365F91"/>
                <w:sz w:val="18"/>
                <w:szCs w:val="18"/>
              </w:rPr>
              <w:t>Б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ОЛЬШЕ-</w:t>
            </w:r>
            <w:r w:rsidRPr="00796F2D">
              <w:rPr>
                <w:b/>
                <w:color w:val="365F91"/>
                <w:sz w:val="18"/>
                <w:szCs w:val="18"/>
              </w:rPr>
              <w:t>М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АШЛЯКОВСКАЯ СРЕДНЯЯ ОБЩЕОБРАЗОВАТЕЛЬНАЯ ШКОЛА</w:t>
            </w:r>
            <w:r w:rsidRPr="00796F2D">
              <w:rPr>
                <w:b/>
                <w:color w:val="365F91"/>
                <w:sz w:val="18"/>
                <w:szCs w:val="18"/>
              </w:rPr>
              <w:t>»</w:t>
            </w:r>
          </w:p>
          <w:p w:rsidR="007543B3" w:rsidRPr="00796F2D" w:rsidRDefault="007543B3" w:rsidP="0007457D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 w:rsidRPr="00796F2D">
              <w:rPr>
                <w:color w:val="365F91"/>
                <w:sz w:val="18"/>
                <w:szCs w:val="18"/>
              </w:rPr>
              <w:t xml:space="preserve">улица Школьная, дом 1а, село Большой </w:t>
            </w:r>
            <w:proofErr w:type="spellStart"/>
            <w:r w:rsidRPr="00796F2D">
              <w:rPr>
                <w:color w:val="365F91"/>
                <w:sz w:val="18"/>
                <w:szCs w:val="18"/>
              </w:rPr>
              <w:t>Машляк</w:t>
            </w:r>
            <w:proofErr w:type="spellEnd"/>
            <w:r w:rsidRPr="00796F2D">
              <w:rPr>
                <w:color w:val="365F91"/>
                <w:sz w:val="18"/>
                <w:szCs w:val="18"/>
              </w:rPr>
              <w:t>, Рыбно-</w:t>
            </w:r>
            <w:proofErr w:type="spellStart"/>
            <w:r w:rsidRPr="00796F2D">
              <w:rPr>
                <w:color w:val="365F91"/>
                <w:sz w:val="18"/>
                <w:szCs w:val="18"/>
              </w:rPr>
              <w:t>Слободский</w:t>
            </w:r>
            <w:proofErr w:type="spellEnd"/>
            <w:r w:rsidRPr="00796F2D">
              <w:rPr>
                <w:color w:val="365F91"/>
                <w:sz w:val="18"/>
                <w:szCs w:val="18"/>
              </w:rPr>
              <w:t xml:space="preserve"> муниципальный район, </w:t>
            </w:r>
            <w:proofErr w:type="gramStart"/>
            <w:r w:rsidRPr="00796F2D">
              <w:rPr>
                <w:color w:val="365F91"/>
                <w:sz w:val="18"/>
                <w:szCs w:val="18"/>
              </w:rPr>
              <w:t>Р</w:t>
            </w:r>
            <w:r w:rsidRPr="00796F2D">
              <w:rPr>
                <w:color w:val="365F91"/>
                <w:sz w:val="18"/>
                <w:szCs w:val="18"/>
                <w:lang w:val="tt-RU"/>
              </w:rPr>
              <w:t>Т</w:t>
            </w:r>
            <w:r w:rsidRPr="00796F2D">
              <w:rPr>
                <w:color w:val="365F91"/>
                <w:sz w:val="18"/>
                <w:szCs w:val="18"/>
              </w:rPr>
              <w:t>,  422658</w:t>
            </w:r>
            <w:proofErr w:type="gramEnd"/>
          </w:p>
        </w:tc>
        <w:tc>
          <w:tcPr>
            <w:tcW w:w="7654" w:type="dxa"/>
          </w:tcPr>
          <w:p w:rsidR="007543B3" w:rsidRPr="00796F2D" w:rsidRDefault="007543B3" w:rsidP="0007457D">
            <w:pPr>
              <w:ind w:left="1593"/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1A2369A" wp14:editId="1715650D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96F2D">
              <w:rPr>
                <w:b/>
                <w:color w:val="365F91"/>
                <w:sz w:val="18"/>
                <w:szCs w:val="18"/>
              </w:rPr>
              <w:t>ТАТАРСТАН РЕСПУБЛИКАСЫ</w:t>
            </w:r>
          </w:p>
          <w:p w:rsidR="007543B3" w:rsidRPr="00796F2D" w:rsidRDefault="007543B3" w:rsidP="0007457D">
            <w:pPr>
              <w:ind w:left="1593"/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</w:p>
          <w:p w:rsidR="007543B3" w:rsidRPr="00796F2D" w:rsidRDefault="007543B3" w:rsidP="0007457D">
            <w:pPr>
              <w:ind w:left="1593"/>
              <w:jc w:val="center"/>
              <w:rPr>
                <w:b/>
                <w:color w:val="365F91"/>
                <w:sz w:val="18"/>
                <w:szCs w:val="18"/>
                <w:lang w:val="tt-RU"/>
              </w:rPr>
            </w:pPr>
            <w:r w:rsidRPr="00796F2D">
              <w:rPr>
                <w:b/>
                <w:color w:val="365F91"/>
                <w:sz w:val="18"/>
                <w:szCs w:val="18"/>
              </w:rPr>
              <w:t>БАЛЫК БИСТ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 xml:space="preserve">ӘСЕ МУНИЦИПАЛЬ РАЙОНЫ БАШКАРМА КОМИТЕТЫ </w:t>
            </w:r>
            <w:r w:rsidRPr="00796F2D">
              <w:rPr>
                <w:b/>
                <w:color w:val="365F91"/>
                <w:sz w:val="18"/>
                <w:szCs w:val="18"/>
              </w:rPr>
              <w:t>«</w:t>
            </w:r>
            <w:r w:rsidRPr="00796F2D">
              <w:rPr>
                <w:b/>
                <w:color w:val="365F91"/>
                <w:sz w:val="18"/>
                <w:szCs w:val="18"/>
                <w:lang w:val="tt-RU"/>
              </w:rPr>
              <w:t>ЗУР МӘШЛӘК УРТА ГОМУМИ БЕЛЕМ МӘКТӘБЕ</w:t>
            </w:r>
            <w:r w:rsidRPr="00796F2D">
              <w:rPr>
                <w:b/>
                <w:color w:val="365F91"/>
                <w:sz w:val="18"/>
                <w:szCs w:val="18"/>
              </w:rPr>
              <w:t>» ГОМУМИ БЕЛЕМ МУНИЦИПАЛЬ БЮДЖЕТ УЧРЕЖДЕНИЕСЕ</w:t>
            </w:r>
          </w:p>
          <w:p w:rsidR="007543B3" w:rsidRPr="00796F2D" w:rsidRDefault="007543B3" w:rsidP="0007457D">
            <w:pPr>
              <w:widowControl w:val="0"/>
              <w:autoSpaceDE w:val="0"/>
              <w:autoSpaceDN w:val="0"/>
              <w:adjustRightInd w:val="0"/>
              <w:ind w:left="1593"/>
              <w:jc w:val="center"/>
              <w:rPr>
                <w:color w:val="365F91"/>
                <w:sz w:val="18"/>
                <w:szCs w:val="18"/>
                <w:lang w:val="tt-RU"/>
              </w:rPr>
            </w:pPr>
          </w:p>
          <w:p w:rsidR="007543B3" w:rsidRPr="00796F2D" w:rsidRDefault="007543B3" w:rsidP="0007457D">
            <w:pPr>
              <w:widowControl w:val="0"/>
              <w:autoSpaceDE w:val="0"/>
              <w:autoSpaceDN w:val="0"/>
              <w:adjustRightInd w:val="0"/>
              <w:ind w:left="1593"/>
              <w:jc w:val="center"/>
              <w:rPr>
                <w:color w:val="365F91"/>
                <w:sz w:val="18"/>
                <w:szCs w:val="18"/>
                <w:lang w:val="tt-RU"/>
              </w:rPr>
            </w:pPr>
          </w:p>
          <w:p w:rsidR="007543B3" w:rsidRPr="00796F2D" w:rsidRDefault="007543B3" w:rsidP="0007457D">
            <w:pPr>
              <w:widowControl w:val="0"/>
              <w:autoSpaceDE w:val="0"/>
              <w:autoSpaceDN w:val="0"/>
              <w:adjustRightInd w:val="0"/>
              <w:ind w:left="1451"/>
              <w:jc w:val="center"/>
              <w:rPr>
                <w:b/>
                <w:sz w:val="20"/>
                <w:szCs w:val="20"/>
                <w:lang w:val="tt-RU"/>
              </w:rPr>
            </w:pPr>
            <w:r w:rsidRPr="00796F2D">
              <w:rPr>
                <w:color w:val="365F91"/>
                <w:sz w:val="18"/>
                <w:szCs w:val="18"/>
                <w:lang w:val="tt-RU"/>
              </w:rPr>
              <w:t>Мәктәп урамы,  1а йорт,  Зур Мәшләк авылы, Балык Бистәсе муниципаль районы, ТР,422658</w:t>
            </w:r>
          </w:p>
        </w:tc>
      </w:tr>
      <w:tr w:rsidR="007543B3" w:rsidRPr="00796F2D" w:rsidTr="0007457D">
        <w:tc>
          <w:tcPr>
            <w:tcW w:w="14885" w:type="dxa"/>
            <w:gridSpan w:val="2"/>
          </w:tcPr>
          <w:p w:rsidR="007543B3" w:rsidRPr="00796F2D" w:rsidRDefault="007543B3" w:rsidP="0007457D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color w:val="365F91"/>
                <w:sz w:val="18"/>
                <w:szCs w:val="18"/>
                <w:lang w:val="tt-RU"/>
              </w:rPr>
            </w:pPr>
          </w:p>
          <w:p w:rsidR="007543B3" w:rsidRPr="00796F2D" w:rsidRDefault="007543B3" w:rsidP="0007457D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96F2D">
              <w:rPr>
                <w:color w:val="365F91"/>
                <w:sz w:val="18"/>
                <w:szCs w:val="18"/>
                <w:lang w:val="tt-RU"/>
              </w:rPr>
              <w:t>Телефон: (8-84361) 3-36-88 Е-</w:t>
            </w:r>
            <w:r w:rsidRPr="00796F2D">
              <w:rPr>
                <w:color w:val="365F91"/>
                <w:sz w:val="18"/>
                <w:szCs w:val="18"/>
                <w:lang w:val="en-US"/>
              </w:rPr>
              <w:t>mail</w:t>
            </w:r>
            <w:r w:rsidRPr="00796F2D">
              <w:rPr>
                <w:color w:val="365F91"/>
                <w:sz w:val="18"/>
                <w:szCs w:val="18"/>
              </w:rPr>
              <w:t xml:space="preserve">: </w:t>
            </w:r>
            <w:proofErr w:type="spellStart"/>
            <w:r w:rsidRPr="00796F2D">
              <w:rPr>
                <w:color w:val="365F91"/>
                <w:sz w:val="18"/>
                <w:szCs w:val="18"/>
                <w:lang w:val="en-US"/>
              </w:rPr>
              <w:t>Smb</w:t>
            </w:r>
            <w:proofErr w:type="spellEnd"/>
            <w:r w:rsidRPr="00796F2D">
              <w:rPr>
                <w:color w:val="365F91"/>
                <w:sz w:val="18"/>
                <w:szCs w:val="18"/>
              </w:rPr>
              <w:t>.</w:t>
            </w:r>
            <w:proofErr w:type="spellStart"/>
            <w:r w:rsidRPr="00796F2D">
              <w:rPr>
                <w:color w:val="365F91"/>
                <w:sz w:val="18"/>
                <w:szCs w:val="18"/>
                <w:lang w:val="en-US"/>
              </w:rPr>
              <w:t>Rs</w:t>
            </w:r>
            <w:proofErr w:type="spellEnd"/>
            <w:r w:rsidRPr="00796F2D">
              <w:rPr>
                <w:color w:val="365F91"/>
                <w:sz w:val="18"/>
                <w:szCs w:val="18"/>
              </w:rPr>
              <w:t>@</w:t>
            </w:r>
            <w:proofErr w:type="spellStart"/>
            <w:r w:rsidRPr="00796F2D">
              <w:rPr>
                <w:color w:val="365F91"/>
                <w:sz w:val="18"/>
                <w:szCs w:val="18"/>
                <w:lang w:val="en-US"/>
              </w:rPr>
              <w:t>tatar</w:t>
            </w:r>
            <w:proofErr w:type="spellEnd"/>
            <w:r w:rsidRPr="00796F2D">
              <w:rPr>
                <w:color w:val="365F91"/>
                <w:sz w:val="18"/>
                <w:szCs w:val="18"/>
              </w:rPr>
              <w:t>.</w:t>
            </w:r>
            <w:proofErr w:type="spellStart"/>
            <w:r w:rsidRPr="00796F2D">
              <w:rPr>
                <w:color w:val="365F91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4C46DE" w:rsidRDefault="007543B3">
      <w:pPr>
        <w:spacing w:after="276"/>
        <w:ind w:left="7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4C46DE" w:rsidRDefault="007543B3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Информация о </w:t>
      </w:r>
      <w:r>
        <w:rPr>
          <w:rFonts w:ascii="Times New Roman" w:eastAsia="Times New Roman" w:hAnsi="Times New Roman" w:cs="Times New Roman"/>
          <w:b/>
          <w:sz w:val="28"/>
        </w:rPr>
        <w:t xml:space="preserve">реализуемых образовательных программах на уровень среднего общего образования </w:t>
      </w:r>
    </w:p>
    <w:tbl>
      <w:tblPr>
        <w:tblStyle w:val="TableGrid"/>
        <w:tblW w:w="15979" w:type="dxa"/>
        <w:tblInd w:w="-1704" w:type="dxa"/>
        <w:tblCellMar>
          <w:top w:w="1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1080"/>
        <w:gridCol w:w="1440"/>
        <w:gridCol w:w="1621"/>
        <w:gridCol w:w="1440"/>
        <w:gridCol w:w="5220"/>
        <w:gridCol w:w="1621"/>
        <w:gridCol w:w="1649"/>
      </w:tblGrid>
      <w:tr w:rsidR="004C46DE">
        <w:trPr>
          <w:trHeight w:val="2192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 реализуемых образовательных программах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Форма обучения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Нормативный срок обучения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Срок действия государственной аккредитации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Язык, на котором </w:t>
            </w:r>
          </w:p>
          <w:p w:rsidR="004C46DE" w:rsidRDefault="007543B3">
            <w:pPr>
              <w:spacing w:after="0"/>
              <w:ind w:left="4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осуществляется </w:t>
            </w:r>
          </w:p>
          <w:p w:rsidR="004C46DE" w:rsidRDefault="007543B3">
            <w:pPr>
              <w:spacing w:after="18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образование </w:t>
            </w:r>
          </w:p>
          <w:p w:rsidR="004C46DE" w:rsidRDefault="007543B3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обучение)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Учебные предметы, курсы, модули, предусмотренные соответствующей образовательной программой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 w:line="240" w:lineRule="auto"/>
              <w:ind w:firstLine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Практики, предусмотренные соответствующей </w:t>
            </w:r>
          </w:p>
          <w:p w:rsidR="004C46DE" w:rsidRDefault="007543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образовательной программой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 w:line="240" w:lineRule="auto"/>
              <w:ind w:left="140" w:hanging="1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 использовании при реализации </w:t>
            </w:r>
          </w:p>
          <w:p w:rsidR="004C46DE" w:rsidRDefault="007543B3">
            <w:pPr>
              <w:spacing w:after="2" w:line="238" w:lineRule="auto"/>
              <w:ind w:left="324" w:hanging="2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образовательной программы </w:t>
            </w:r>
          </w:p>
          <w:p w:rsidR="004C46DE" w:rsidRDefault="007543B3">
            <w:pPr>
              <w:spacing w:after="0" w:line="240" w:lineRule="auto"/>
              <w:ind w:left="331" w:hanging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электронного обучения и </w:t>
            </w:r>
          </w:p>
          <w:p w:rsidR="004C46DE" w:rsidRDefault="007543B3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дистанционных </w:t>
            </w:r>
          </w:p>
          <w:p w:rsidR="004C46DE" w:rsidRDefault="007543B3">
            <w:pPr>
              <w:spacing w:after="0"/>
              <w:ind w:left="317" w:hanging="24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образовательных технологий </w:t>
            </w:r>
          </w:p>
        </w:tc>
      </w:tr>
      <w:tr w:rsidR="004C46DE">
        <w:trPr>
          <w:trHeight w:val="3423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Федеральная образовательная программа среднего </w:t>
            </w:r>
          </w:p>
          <w:p w:rsidR="004C46DE" w:rsidRDefault="007543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общего образования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 w:line="27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Очная, очно-</w:t>
            </w:r>
          </w:p>
          <w:p w:rsidR="004C46DE" w:rsidRDefault="007543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заочная, заочная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года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28.12.2023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25"/>
              <w:ind w:right="119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универсальный профиль                    </w:t>
            </w:r>
          </w:p>
          <w:p w:rsidR="004C46DE" w:rsidRDefault="007543B3">
            <w:pPr>
              <w:spacing w:after="168"/>
              <w:ind w:left="113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 изучением родных языков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  <w:p w:rsidR="004C46DE" w:rsidRDefault="007543B3">
            <w:pPr>
              <w:spacing w:after="0"/>
              <w:ind w:right="127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язык, литература,                     </w:t>
            </w:r>
          </w:p>
          <w:p w:rsidR="004C46DE" w:rsidRDefault="007543B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родной язык (татарский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),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родная литература (татарская), иностранный язык </w:t>
            </w:r>
          </w:p>
          <w:p w:rsidR="004C46DE" w:rsidRDefault="007543B3">
            <w:pPr>
              <w:spacing w:after="5" w:line="252" w:lineRule="auto"/>
              <w:ind w:left="336" w:right="342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(английский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),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алгебра, геометрия,         вероятность и статистика, информатика </w:t>
            </w:r>
            <w:r>
              <w:rPr>
                <w:rFonts w:ascii="Times New Roman" w:eastAsia="Times New Roman" w:hAnsi="Times New Roman" w:cs="Times New Roman"/>
                <w:sz w:val="24"/>
              </w:rPr>
              <w:t>,      история(У)</w:t>
            </w:r>
            <w:r>
              <w:rPr>
                <w:rFonts w:ascii="Times New Roman" w:eastAsia="Times New Roman" w:hAnsi="Times New Roman" w:cs="Times New Roman"/>
                <w:sz w:val="24"/>
              </w:rPr>
              <w:t>, обществознание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>(У)</w:t>
            </w:r>
            <w:r>
              <w:rPr>
                <w:rFonts w:ascii="Times New Roman" w:eastAsia="Times New Roman" w:hAnsi="Times New Roman" w:cs="Times New Roman"/>
                <w:sz w:val="24"/>
              </w:rPr>
              <w:t>, география,            физика,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химия,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биология,               </w:t>
            </w:r>
          </w:p>
          <w:p w:rsidR="004C46DE" w:rsidRDefault="007543B3">
            <w:pPr>
              <w:spacing w:after="5"/>
              <w:ind w:right="154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</w:t>
            </w:r>
            <w:r>
              <w:rPr>
                <w:rFonts w:ascii="Times New Roman" w:eastAsia="Times New Roman" w:hAnsi="Times New Roman" w:cs="Times New Roman"/>
              </w:rPr>
              <w:t xml:space="preserve">культура,                            </w:t>
            </w:r>
          </w:p>
          <w:p w:rsidR="004C46DE" w:rsidRDefault="007543B3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основы безопасности жизнедеятельности,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 w:line="257" w:lineRule="auto"/>
              <w:ind w:left="93"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Учебные сборы по ОВС </w:t>
            </w:r>
          </w:p>
          <w:p w:rsidR="004C46DE" w:rsidRDefault="007543B3">
            <w:pPr>
              <w:spacing w:after="1356"/>
              <w:ind w:left="-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C46DE" w:rsidRDefault="007543B3">
            <w:pPr>
              <w:spacing w:after="0"/>
              <w:ind w:left="-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Используются </w:t>
            </w:r>
          </w:p>
        </w:tc>
      </w:tr>
    </w:tbl>
    <w:p w:rsidR="004C46DE" w:rsidRDefault="007543B3">
      <w:pPr>
        <w:tabs>
          <w:tab w:val="center" w:pos="6390"/>
        </w:tabs>
        <w:spacing w:after="0"/>
        <w:ind w:left="-1491"/>
      </w:pPr>
      <w:r>
        <w:t xml:space="preserve"> </w:t>
      </w:r>
      <w:r>
        <w:tab/>
        <w:t xml:space="preserve">2 </w:t>
      </w:r>
    </w:p>
    <w:tbl>
      <w:tblPr>
        <w:tblStyle w:val="TableGrid"/>
        <w:tblW w:w="15979" w:type="dxa"/>
        <w:tblInd w:w="-1704" w:type="dxa"/>
        <w:tblCellMar>
          <w:top w:w="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1080"/>
        <w:gridCol w:w="1440"/>
        <w:gridCol w:w="1621"/>
        <w:gridCol w:w="1440"/>
        <w:gridCol w:w="5220"/>
        <w:gridCol w:w="1621"/>
        <w:gridCol w:w="1649"/>
      </w:tblGrid>
      <w:tr w:rsidR="004C46DE">
        <w:trPr>
          <w:trHeight w:val="184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46DE" w:rsidRDefault="004C46DE"/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6DE" w:rsidRDefault="004C46DE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4C46DE"/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C46DE" w:rsidRDefault="004C46DE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6DE" w:rsidRDefault="004C46DE"/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196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        индивидуальный проект </w:t>
            </w:r>
          </w:p>
          <w:p w:rsidR="004C46DE" w:rsidRDefault="007543B3">
            <w:pPr>
              <w:spacing w:after="2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учебные курсы: </w:t>
            </w:r>
          </w:p>
          <w:p w:rsidR="004C46DE" w:rsidRDefault="007543B3">
            <w:pPr>
              <w:spacing w:after="17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«Элективный курс по русскому языку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», </w:t>
            </w:r>
          </w:p>
          <w:p w:rsidR="004C46DE" w:rsidRDefault="007543B3">
            <w:pPr>
              <w:spacing w:after="2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</w:rPr>
              <w:t>Элективный курс по русскому языку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», </w:t>
            </w:r>
          </w:p>
          <w:p w:rsidR="004C46DE" w:rsidRDefault="007543B3">
            <w:pPr>
              <w:spacing w:after="2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«Основы финансовой грамотности» </w:t>
            </w:r>
          </w:p>
          <w:p w:rsidR="004C46DE" w:rsidRDefault="007543B3" w:rsidP="007543B3">
            <w:pPr>
              <w:spacing w:after="0"/>
              <w:ind w:left="643" w:right="59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Элективный курс по </w:t>
            </w:r>
            <w:r>
              <w:rPr>
                <w:rFonts w:ascii="Times New Roman" w:eastAsia="Times New Roman" w:hAnsi="Times New Roman" w:cs="Times New Roman"/>
                <w:sz w:val="20"/>
              </w:rPr>
              <w:t>физики</w:t>
            </w:r>
            <w:r>
              <w:rPr>
                <w:rFonts w:ascii="Times New Roman" w:eastAsia="Times New Roman" w:hAnsi="Times New Roman" w:cs="Times New Roman"/>
                <w:sz w:val="20"/>
              </w:rPr>
              <w:t>»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»</w:t>
            </w:r>
            <w: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6DE" w:rsidRDefault="004C46DE"/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6DE" w:rsidRDefault="004C46DE"/>
        </w:tc>
      </w:tr>
      <w:tr w:rsidR="004C46DE">
        <w:trPr>
          <w:trHeight w:val="485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4C46DE">
        <w:trPr>
          <w:trHeight w:val="5442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ФГОС СОО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Очная, очно-</w:t>
            </w:r>
          </w:p>
          <w:p w:rsidR="004C46DE" w:rsidRDefault="007543B3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заочная, заочная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год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28.12.2023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 w:line="407" w:lineRule="auto"/>
              <w:ind w:left="88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универсальный профиль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язык, литература,                    </w:t>
            </w:r>
          </w:p>
          <w:p w:rsidR="004C46DE" w:rsidRDefault="007543B3">
            <w:pPr>
              <w:spacing w:after="0"/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(татарский), родная литература </w:t>
            </w:r>
          </w:p>
          <w:p w:rsidR="004C46DE" w:rsidRDefault="007543B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(татарская), иностранный язык (английский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),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математика: алгебра и начала математического </w:t>
            </w:r>
          </w:p>
          <w:p w:rsidR="004C46DE" w:rsidRDefault="007543B3">
            <w:pPr>
              <w:spacing w:after="0" w:line="262" w:lineRule="auto"/>
              <w:ind w:left="1137" w:right="778" w:hanging="2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анализа,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геометрия,  информатика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,             история, физика, астрономия,                 физическая </w:t>
            </w:r>
            <w:r>
              <w:rPr>
                <w:rFonts w:ascii="Times New Roman" w:eastAsia="Times New Roman" w:hAnsi="Times New Roman" w:cs="Times New Roman"/>
              </w:rPr>
              <w:t xml:space="preserve">культура,                           </w:t>
            </w:r>
          </w:p>
          <w:p w:rsidR="004C46DE" w:rsidRDefault="007543B3">
            <w:pPr>
              <w:spacing w:after="18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основы безопасности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жизн</w:t>
            </w:r>
            <w:r>
              <w:rPr>
                <w:rFonts w:ascii="Times New Roman" w:eastAsia="Times New Roman" w:hAnsi="Times New Roman" w:cs="Times New Roman"/>
              </w:rPr>
              <w:t xml:space="preserve">едеятельности, 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      индивидуальный проект,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C46DE" w:rsidRDefault="007543B3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дополнительные учебные предметы: </w:t>
            </w:r>
          </w:p>
          <w:p w:rsidR="004C46DE" w:rsidRDefault="007543B3">
            <w:pPr>
              <w:spacing w:after="18"/>
              <w:ind w:left="161"/>
            </w:pPr>
            <w:r>
              <w:rPr>
                <w:rFonts w:ascii="Times New Roman" w:eastAsia="Times New Roman" w:hAnsi="Times New Roman" w:cs="Times New Roman"/>
                <w:sz w:val="20"/>
              </w:rPr>
              <w:t>«Основы общественных наук», «Социальная и экономическая география современного мира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», </w:t>
            </w:r>
          </w:p>
          <w:p w:rsidR="004C46DE" w:rsidRDefault="007543B3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«Основы общей химии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», «Биологи в мире наук» </w:t>
            </w:r>
          </w:p>
          <w:p w:rsidR="004C46DE" w:rsidRDefault="007543B3">
            <w:pPr>
              <w:spacing w:after="19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4C46DE" w:rsidRDefault="007543B3">
            <w:pPr>
              <w:spacing w:after="2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курсы по выбору: </w:t>
            </w:r>
          </w:p>
          <w:p w:rsidR="004C46DE" w:rsidRDefault="007543B3">
            <w:pPr>
              <w:spacing w:after="2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«Комплексный анализ текста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», </w:t>
            </w:r>
          </w:p>
          <w:p w:rsidR="004C46DE" w:rsidRDefault="007543B3">
            <w:pPr>
              <w:spacing w:after="0" w:line="280" w:lineRule="auto"/>
              <w:ind w:left="707" w:right="66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«Татар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теленен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стилистикасы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</w:rPr>
              <w:t>», «Основы финансовой математики</w:t>
            </w:r>
            <w:r>
              <w:rPr>
                <w:rFonts w:ascii="Times New Roman" w:eastAsia="Times New Roman" w:hAnsi="Times New Roman" w:cs="Times New Roman"/>
                <w:sz w:val="20"/>
              </w:rPr>
              <w:t>» ,</w:t>
            </w:r>
          </w:p>
          <w:p w:rsidR="004C46DE" w:rsidRDefault="007543B3" w:rsidP="007543B3">
            <w:pPr>
              <w:spacing w:after="0" w:line="280" w:lineRule="auto"/>
              <w:ind w:left="707" w:right="66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«Основы финансовой </w:t>
            </w:r>
            <w:r>
              <w:rPr>
                <w:rFonts w:ascii="Times New Roman" w:eastAsia="Times New Roman" w:hAnsi="Times New Roman" w:cs="Times New Roman"/>
                <w:sz w:val="20"/>
              </w:rPr>
              <w:t>грамотности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175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C46DE" w:rsidRDefault="007543B3">
            <w:pPr>
              <w:spacing w:after="1080"/>
              <w:ind w:left="-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C46DE" w:rsidRDefault="007543B3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C46DE" w:rsidRDefault="007543B3">
            <w:pPr>
              <w:spacing w:after="0"/>
              <w:ind w:left="-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46DE" w:rsidRDefault="007543B3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Используются </w:t>
            </w:r>
          </w:p>
        </w:tc>
      </w:tr>
    </w:tbl>
    <w:p w:rsidR="004C46DE" w:rsidRDefault="007543B3">
      <w:pPr>
        <w:spacing w:after="320"/>
        <w:ind w:left="40"/>
        <w:jc w:val="center"/>
      </w:pPr>
      <w:r>
        <w:rPr>
          <w:rFonts w:ascii="Times New Roman" w:eastAsia="Times New Roman" w:hAnsi="Times New Roman" w:cs="Times New Roman"/>
          <w:b/>
          <w:sz w:val="16"/>
        </w:rPr>
        <w:t xml:space="preserve"> </w:t>
      </w:r>
    </w:p>
    <w:p w:rsidR="004C46DE" w:rsidRDefault="007543B3">
      <w:pPr>
        <w:pStyle w:val="1"/>
        <w:spacing w:after="0"/>
        <w:ind w:left="0" w:right="3988"/>
      </w:pPr>
      <w:r>
        <w:rPr>
          <w:b/>
          <w:sz w:val="28"/>
        </w:rPr>
        <w:t xml:space="preserve">Директор                        </w:t>
      </w:r>
      <w:proofErr w:type="spellStart"/>
      <w:r>
        <w:rPr>
          <w:b/>
          <w:sz w:val="28"/>
        </w:rPr>
        <w:t>Л.А.Степанова</w:t>
      </w:r>
      <w:proofErr w:type="spellEnd"/>
      <w:r>
        <w:rPr>
          <w:b/>
          <w:sz w:val="16"/>
        </w:rPr>
        <w:t xml:space="preserve"> </w:t>
      </w:r>
    </w:p>
    <w:sectPr w:rsidR="004C46DE">
      <w:type w:val="continuous"/>
      <w:pgSz w:w="16838" w:h="11906" w:orient="landscape"/>
      <w:pgMar w:top="753" w:right="2028" w:bottom="557" w:left="20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6DE"/>
    <w:rsid w:val="004C46DE"/>
    <w:rsid w:val="0075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F733EC-A29E-4020-9334-B4802DAC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"/>
      <w:ind w:left="1768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0"/>
      <w:ind w:right="1"/>
      <w:jc w:val="center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cp:lastModifiedBy>Пользователь Windows</cp:lastModifiedBy>
  <cp:revision>2</cp:revision>
  <dcterms:created xsi:type="dcterms:W3CDTF">2023-11-08T06:05:00Z</dcterms:created>
  <dcterms:modified xsi:type="dcterms:W3CDTF">2023-11-08T06:05:00Z</dcterms:modified>
</cp:coreProperties>
</file>